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AC" w:rsidRPr="00620CAC" w:rsidRDefault="00620CAC" w:rsidP="00620CAC">
      <w:pPr>
        <w:spacing w:after="63" w:line="240" w:lineRule="auto"/>
        <w:outlineLvl w:val="0"/>
        <w:rPr>
          <w:rFonts w:ascii="Arial" w:eastAsia="Times New Roman" w:hAnsi="Arial" w:cs="Arial"/>
          <w:b/>
          <w:bCs/>
          <w:color w:val="294A70"/>
          <w:kern w:val="36"/>
          <w:sz w:val="48"/>
          <w:szCs w:val="48"/>
          <w:lang w:eastAsia="ru-RU"/>
        </w:rPr>
      </w:pPr>
      <w:r w:rsidRPr="00620CAC">
        <w:rPr>
          <w:rFonts w:ascii="Arial" w:eastAsia="Times New Roman" w:hAnsi="Arial" w:cs="Arial"/>
          <w:b/>
          <w:bCs/>
          <w:color w:val="294A70"/>
          <w:kern w:val="36"/>
          <w:sz w:val="48"/>
          <w:szCs w:val="48"/>
          <w:lang w:eastAsia="ru-RU"/>
        </w:rPr>
        <w:t>О ВЫСОКОЙ ВЕРОЯТНОСТИ БЕСПЛОДИЯ ПОСЛЕ ИСКУССТВЕННОГО АБОРТА</w:t>
      </w:r>
    </w:p>
    <w:p w:rsidR="00620CAC" w:rsidRPr="00620CAC" w:rsidRDefault="00620CAC" w:rsidP="00620CAC">
      <w:pPr>
        <w:shd w:val="clear" w:color="auto" w:fill="FFFFFF"/>
        <w:spacing w:after="188" w:line="240" w:lineRule="auto"/>
        <w:ind w:left="3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0CAC" w:rsidRPr="00620CAC" w:rsidRDefault="00620CAC" w:rsidP="00620CAC">
      <w:pPr>
        <w:shd w:val="clear" w:color="auto" w:fill="FFFFFF"/>
        <w:spacing w:after="188" w:line="240" w:lineRule="auto"/>
        <w:ind w:left="3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94A70"/>
          <w:sz w:val="24"/>
          <w:szCs w:val="24"/>
          <w:lang w:eastAsia="ru-RU"/>
        </w:rPr>
        <w:drawing>
          <wp:inline distT="0" distB="0" distL="0" distR="0">
            <wp:extent cx="6822440" cy="5295265"/>
            <wp:effectExtent l="19050" t="0" r="0" b="0"/>
            <wp:docPr id="1" name="Рисунок 1" descr="http://1gb-sevastopol.ru/wp-content/uploads/2024/08/vbp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gb-sevastopol.ru/wp-content/uploads/2024/08/vbp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440" cy="529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CAC" w:rsidRPr="00620CAC" w:rsidRDefault="00620CAC" w:rsidP="00620CAC">
      <w:pPr>
        <w:shd w:val="clear" w:color="auto" w:fill="FFFFFF"/>
        <w:spacing w:after="188" w:line="240" w:lineRule="auto"/>
        <w:ind w:left="3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0CAC" w:rsidRPr="00620CAC" w:rsidRDefault="00620CAC" w:rsidP="00620CAC">
      <w:pPr>
        <w:shd w:val="clear" w:color="auto" w:fill="FFFFFF"/>
        <w:spacing w:after="188" w:line="240" w:lineRule="auto"/>
        <w:ind w:left="3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Частой причиной дальнейшего бесплодия является процесс искусственного прерывания беременности (аборт). После аборта вероятность бесплодия достаточно высока, в процентном соотношении бесплодие после аборта достигает 15 %, даже при условии отсутствия осложнений при аборте. Медики отмечают частые случаи бесплодия именно при первом аборте (аборте при первой беременности), с последующим возникновением различных нарушений репродуктивных функций у женщин (осложнениях при беременности, выкидышах, бесплодии).</w:t>
      </w:r>
    </w:p>
    <w:p w:rsidR="00620CAC" w:rsidRPr="00620CAC" w:rsidRDefault="00620CAC" w:rsidP="00620CAC">
      <w:pPr>
        <w:shd w:val="clear" w:color="auto" w:fill="FFFFFF"/>
        <w:spacing w:after="188" w:line="240" w:lineRule="auto"/>
        <w:ind w:left="3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0CAC" w:rsidRPr="00620CAC" w:rsidRDefault="00620CAC" w:rsidP="00620CAC">
      <w:pPr>
        <w:shd w:val="clear" w:color="auto" w:fill="FFFFFF"/>
        <w:spacing w:after="188" w:line="240" w:lineRule="auto"/>
        <w:ind w:left="3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Методики выполнения абортов:</w:t>
      </w: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Медикаментозный аборт – осуществляется до шестой недели беременности, благодаря лекарственным препаратам, провоцирующим выкидыш плода. Исследованием УЗИ предварительно исключается внематочная беременность, так как при таком диагнозе проведение медикаментозного аборта строго противопоказано в связи с повышенной вероятностью серьезных осложнений (кровотечения при разрыве маточной трубы), жизни женщины в таком случае будет угрожать опасность. Медикаментозный аборт проводится при обязательном присутствии врача. После принятия женщиной препарата, за ней проводится наблюдение медперсонала (около двух часов). Спустя некоторое время появляется кровотечение – это свидетельствует о прерывании беременности.</w:t>
      </w: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Чтобы проконтролировать результаты, необходимо </w:t>
      </w:r>
      <w:proofErr w:type="gramStart"/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повторное</w:t>
      </w:r>
      <w:proofErr w:type="gramEnd"/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УЗИ.</w:t>
      </w:r>
    </w:p>
    <w:p w:rsidR="00620CAC" w:rsidRPr="00620CAC" w:rsidRDefault="00620CAC" w:rsidP="00620CAC">
      <w:pPr>
        <w:shd w:val="clear" w:color="auto" w:fill="FFFFFF"/>
        <w:spacing w:after="188" w:line="240" w:lineRule="auto"/>
        <w:ind w:left="3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0CAC" w:rsidRPr="00620CAC" w:rsidRDefault="00620CAC" w:rsidP="00620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Противопоказания к медикаментозному аборту:</w:t>
      </w:r>
    </w:p>
    <w:p w:rsidR="00620CAC" w:rsidRPr="00620CAC" w:rsidRDefault="00620CAC" w:rsidP="00620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Наличие воспалительных процессов малого таза.</w:t>
      </w:r>
    </w:p>
    <w:p w:rsidR="00620CAC" w:rsidRPr="00620CAC" w:rsidRDefault="00620CAC" w:rsidP="00620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Появление инфекционных заболеваний.</w:t>
      </w:r>
    </w:p>
    <w:p w:rsidR="00620CAC" w:rsidRPr="00620CAC" w:rsidRDefault="00620CAC" w:rsidP="00620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Внематочная беременность.</w:t>
      </w:r>
    </w:p>
    <w:p w:rsidR="00620CAC" w:rsidRPr="00620CAC" w:rsidRDefault="00620CAC" w:rsidP="00620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Нарушение свертываемости крови.</w:t>
      </w:r>
    </w:p>
    <w:p w:rsidR="00620CAC" w:rsidRPr="00620CAC" w:rsidRDefault="00620CAC" w:rsidP="00620CAC">
      <w:pPr>
        <w:shd w:val="clear" w:color="auto" w:fill="FFFFFF"/>
        <w:spacing w:after="188" w:line="240" w:lineRule="auto"/>
        <w:ind w:left="3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0CAC" w:rsidRPr="00620CAC" w:rsidRDefault="00620CAC" w:rsidP="00620CAC">
      <w:pPr>
        <w:shd w:val="clear" w:color="auto" w:fill="FFFFFF"/>
        <w:spacing w:after="188" w:line="240" w:lineRule="auto"/>
        <w:ind w:left="3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прерывание беременности методом медикаментозного аборта не дает 100 % гарантии успеха. Щадящая процедура данного вида аборта и относительно небольшой процент развития бесплодия при медикаментозном аборте дают надежду на успешное решение проблемы. Но процент бесплодия повышается при появлении нежелательных последствий:</w:t>
      </w: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возникновение сильного кровотечения после аборта;</w:t>
      </w: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вероятность непредвиденной реакции организма на принятые препараты;</w:t>
      </w: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proofErr w:type="spellStart"/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ановуляция</w:t>
      </w:r>
      <w:proofErr w:type="spellEnd"/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гормональный сбой;</w:t>
      </w: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нарушения менструального цикла;</w:t>
      </w: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воспалительные заболевания матки;</w:t>
      </w: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воспаление яичников, придатков при неполном отторжении тканей плода.</w:t>
      </w:r>
    </w:p>
    <w:p w:rsidR="00620CAC" w:rsidRPr="00620CAC" w:rsidRDefault="00620CAC" w:rsidP="00620CAC">
      <w:pPr>
        <w:shd w:val="clear" w:color="auto" w:fill="FFFFFF"/>
        <w:spacing w:after="188" w:line="240" w:lineRule="auto"/>
        <w:ind w:left="3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0CAC" w:rsidRPr="00620CAC" w:rsidRDefault="00620CAC" w:rsidP="00620CAC">
      <w:pPr>
        <w:shd w:val="clear" w:color="auto" w:fill="FFFFFF"/>
        <w:spacing w:after="188" w:line="240" w:lineRule="auto"/>
        <w:ind w:left="3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Вакуумный</w:t>
      </w:r>
      <w:proofErr w:type="gramEnd"/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или мини-аборт. Проводится до шестой недели под полной или местной анестезией. Используется вакуумный аспиратор, контроль ведется </w:t>
      </w:r>
      <w:proofErr w:type="spellStart"/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УЗИ-аппаратом</w:t>
      </w:r>
      <w:proofErr w:type="spellEnd"/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Врач наблюдает за пациентом, перенесшим вакуумный аборт на протяжении 2–3 часов. В </w:t>
      </w:r>
      <w:proofErr w:type="spellStart"/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послеабортный</w:t>
      </w:r>
      <w:proofErr w:type="spellEnd"/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 около трех недель нельзя испытывать переохлаждение, физические нагрузки, принимать ванны. Требуется временно исключить сексуальные отношения.</w:t>
      </w:r>
    </w:p>
    <w:p w:rsidR="00620CAC" w:rsidRPr="00620CAC" w:rsidRDefault="00620CAC" w:rsidP="00620CAC">
      <w:pPr>
        <w:shd w:val="clear" w:color="auto" w:fill="FFFFFF"/>
        <w:spacing w:after="188" w:line="240" w:lineRule="auto"/>
        <w:ind w:left="3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0CAC" w:rsidRPr="00620CAC" w:rsidRDefault="00620CAC" w:rsidP="00620CAC">
      <w:pPr>
        <w:shd w:val="clear" w:color="auto" w:fill="FFFFFF"/>
        <w:spacing w:after="188" w:line="240" w:lineRule="auto"/>
        <w:ind w:left="3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Хирургический аборт. </w:t>
      </w:r>
      <w:proofErr w:type="gramStart"/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Возможен</w:t>
      </w:r>
      <w:proofErr w:type="gramEnd"/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12-й недели беременности. Необходима тщательная подготовка к аборту: сдача общего анализа крови, а также анализов крови на ВИЧ, сифилис и гепатит. Хирургический аборт проводится при помощи специальных инструментов с удалением плода и последующим выскабливанием полости матки. Этот наиболее сложный вид аборта отличается повышенными рисками и </w:t>
      </w:r>
      <w:proofErr w:type="spellStart"/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травмоопасностью</w:t>
      </w:r>
      <w:proofErr w:type="spellEnd"/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20CAC" w:rsidRPr="00620CAC" w:rsidRDefault="00620CAC" w:rsidP="00620CAC">
      <w:pPr>
        <w:shd w:val="clear" w:color="auto" w:fill="FFFFFF"/>
        <w:spacing w:after="188" w:line="240" w:lineRule="auto"/>
        <w:ind w:left="3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20CAC" w:rsidRPr="00620CAC" w:rsidRDefault="00620CAC" w:rsidP="00620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Причины бесплодия при хирургическом аборте:</w:t>
      </w:r>
    </w:p>
    <w:p w:rsidR="00620CAC" w:rsidRPr="00620CAC" w:rsidRDefault="00620CAC" w:rsidP="00620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воспалительных процессов при проведении процедуры.</w:t>
      </w:r>
    </w:p>
    <w:p w:rsidR="00620CAC" w:rsidRPr="00620CAC" w:rsidRDefault="00620CAC" w:rsidP="00620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Инфицирование полости матки.</w:t>
      </w:r>
    </w:p>
    <w:p w:rsidR="00620CAC" w:rsidRPr="00620CAC" w:rsidRDefault="00620CAC" w:rsidP="00620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правил интимной гигиены во время послеоперационного периода.</w:t>
      </w:r>
    </w:p>
    <w:p w:rsidR="00620CAC" w:rsidRPr="00620CAC" w:rsidRDefault="00620CAC" w:rsidP="00620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тканях матки образуются рубцы и спайки, что способствует возникновению непроходимости маточных труб и </w:t>
      </w:r>
      <w:proofErr w:type="spellStart"/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эндометриоза</w:t>
      </w:r>
      <w:proofErr w:type="spellEnd"/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20CAC" w:rsidRPr="00620CAC" w:rsidRDefault="00620CAC" w:rsidP="00620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Травмы шейки матки хирургическими инструментами (возможны серьезные осложнения при последующих родах).</w:t>
      </w:r>
    </w:p>
    <w:p w:rsidR="00620CAC" w:rsidRPr="00620CAC" w:rsidRDefault="00620CAC" w:rsidP="00620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психологической травмы (депрессивное состояние).</w:t>
      </w:r>
    </w:p>
    <w:p w:rsidR="00620CAC" w:rsidRPr="00620CAC" w:rsidRDefault="00620CAC" w:rsidP="00620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C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Гормональный фон нарушается (в результате резкого нарушения гормонального фона организма женщины после аборта существует вероятность развития эндокринного бесплодия и прекращения овуляций).</w:t>
      </w:r>
    </w:p>
    <w:p w:rsidR="00224E46" w:rsidRDefault="00224E46"/>
    <w:sectPr w:rsidR="00224E46" w:rsidSect="0022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6E28"/>
    <w:multiLevelType w:val="multilevel"/>
    <w:tmpl w:val="1CC0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424F9F"/>
    <w:multiLevelType w:val="multilevel"/>
    <w:tmpl w:val="7DB6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0CAC"/>
    <w:rsid w:val="00224E46"/>
    <w:rsid w:val="0062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46"/>
  </w:style>
  <w:style w:type="paragraph" w:styleId="1">
    <w:name w:val="heading 1"/>
    <w:basedOn w:val="a"/>
    <w:link w:val="10"/>
    <w:uiPriority w:val="9"/>
    <w:qFormat/>
    <w:rsid w:val="00620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8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gb-sevastopol.ru/veroyatnost_besplodiya_posle_aborta/vb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3112</Characters>
  <Application>Microsoft Office Word</Application>
  <DocSecurity>0</DocSecurity>
  <Lines>25</Lines>
  <Paragraphs>7</Paragraphs>
  <ScaleCrop>false</ScaleCrop>
  <Company>HP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2024-10-17T11:39:00Z</dcterms:created>
  <dcterms:modified xsi:type="dcterms:W3CDTF">2024-10-17T11:39:00Z</dcterms:modified>
</cp:coreProperties>
</file>